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BC" w:rsidRDefault="003411BC" w:rsidP="003411BC">
      <w:pPr>
        <w:tabs>
          <w:tab w:val="left" w:pos="5259"/>
        </w:tabs>
        <w:spacing w:line="252" w:lineRule="auto"/>
        <w:jc w:val="right"/>
        <w:rPr>
          <w:i/>
          <w:sz w:val="28"/>
        </w:rPr>
      </w:pPr>
      <w:r>
        <w:rPr>
          <w:i/>
          <w:sz w:val="28"/>
        </w:rPr>
        <w:t xml:space="preserve">Приложение  к ООП СОО </w:t>
      </w: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spacing w:line="252" w:lineRule="auto"/>
        <w:jc w:val="center"/>
        <w:rPr>
          <w:sz w:val="28"/>
        </w:rPr>
      </w:pPr>
    </w:p>
    <w:p w:rsidR="003411BC" w:rsidRDefault="003411BC" w:rsidP="003411BC">
      <w:pPr>
        <w:tabs>
          <w:tab w:val="left" w:pos="3282"/>
        </w:tabs>
        <w:spacing w:after="0" w:line="252" w:lineRule="auto"/>
        <w:jc w:val="center"/>
        <w:rPr>
          <w:b/>
          <w:sz w:val="28"/>
        </w:rPr>
      </w:pPr>
      <w:r>
        <w:rPr>
          <w:b/>
          <w:sz w:val="28"/>
        </w:rPr>
        <w:t>Фонд оценочных средств для промежуточной аттестации обучающихся</w:t>
      </w:r>
    </w:p>
    <w:p w:rsidR="003411BC" w:rsidRDefault="003411BC" w:rsidP="003411BC">
      <w:pPr>
        <w:tabs>
          <w:tab w:val="left" w:pos="3282"/>
        </w:tabs>
        <w:spacing w:after="0" w:line="252" w:lineRule="auto"/>
        <w:jc w:val="center"/>
        <w:rPr>
          <w:b/>
          <w:sz w:val="28"/>
        </w:rPr>
      </w:pPr>
      <w:r>
        <w:rPr>
          <w:b/>
          <w:sz w:val="28"/>
        </w:rPr>
        <w:t>по учебному предмету «</w:t>
      </w:r>
      <w:r>
        <w:rPr>
          <w:b/>
          <w:sz w:val="28"/>
        </w:rPr>
        <w:t>Литература</w:t>
      </w:r>
      <w:r>
        <w:rPr>
          <w:b/>
          <w:sz w:val="28"/>
        </w:rPr>
        <w:t>»</w:t>
      </w:r>
    </w:p>
    <w:p w:rsidR="003411BC" w:rsidRDefault="003411BC" w:rsidP="003411BC">
      <w:pPr>
        <w:tabs>
          <w:tab w:val="left" w:pos="3282"/>
        </w:tabs>
        <w:spacing w:after="0" w:line="252" w:lineRule="auto"/>
        <w:jc w:val="center"/>
        <w:rPr>
          <w:b/>
          <w:sz w:val="28"/>
        </w:rPr>
      </w:pPr>
      <w:r>
        <w:rPr>
          <w:b/>
          <w:sz w:val="28"/>
        </w:rPr>
        <w:t>(типовой вариант)</w:t>
      </w:r>
    </w:p>
    <w:p w:rsidR="003411BC" w:rsidRDefault="003411BC" w:rsidP="003411BC">
      <w:pPr>
        <w:tabs>
          <w:tab w:val="left" w:pos="3282"/>
        </w:tabs>
        <w:spacing w:after="0" w:line="252" w:lineRule="auto"/>
        <w:jc w:val="center"/>
        <w:rPr>
          <w:i/>
          <w:sz w:val="28"/>
        </w:rPr>
      </w:pPr>
      <w:r>
        <w:rPr>
          <w:i/>
          <w:sz w:val="28"/>
        </w:rPr>
        <w:t xml:space="preserve">(11 </w:t>
      </w:r>
      <w:r>
        <w:rPr>
          <w:i/>
          <w:sz w:val="28"/>
        </w:rPr>
        <w:t>класс)</w:t>
      </w: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D0D0D"/>
          <w:sz w:val="28"/>
          <w:szCs w:val="28"/>
          <w:lang w:eastAsia="ru-RU"/>
        </w:rPr>
      </w:pPr>
      <w:r>
        <w:rPr>
          <w:rFonts w:eastAsia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D0D0D"/>
          <w:sz w:val="28"/>
          <w:szCs w:val="28"/>
          <w:lang w:eastAsia="ru-RU"/>
        </w:rPr>
      </w:pPr>
      <w:r>
        <w:rPr>
          <w:rFonts w:eastAsia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eastAsia="Times New Roman"/>
          <w:color w:val="0D0D0D"/>
          <w:sz w:val="28"/>
          <w:szCs w:val="28"/>
          <w:lang w:eastAsia="ru-RU"/>
        </w:rPr>
        <w:t>Русский язык и литература</w:t>
      </w: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0D0D0D"/>
          <w:sz w:val="28"/>
          <w:szCs w:val="28"/>
          <w:lang w:eastAsia="ru-RU"/>
        </w:rPr>
      </w:pPr>
    </w:p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 w:rsidP="003411BC"/>
    <w:p w:rsidR="003411BC" w:rsidRDefault="003411BC">
      <w:pPr>
        <w:rPr>
          <w:b/>
          <w:color w:val="000000" w:themeColor="text1"/>
        </w:rPr>
      </w:pPr>
    </w:p>
    <w:p w:rsidR="003411BC" w:rsidRDefault="003411BC">
      <w:pPr>
        <w:rPr>
          <w:b/>
          <w:color w:val="000000" w:themeColor="text1"/>
        </w:rPr>
      </w:pPr>
      <w:bookmarkStart w:id="0" w:name="_GoBack"/>
      <w:bookmarkEnd w:id="0"/>
    </w:p>
    <w:p w:rsidR="003411BC" w:rsidRDefault="003411BC">
      <w:pPr>
        <w:rPr>
          <w:b/>
          <w:color w:val="000000" w:themeColor="text1"/>
        </w:rPr>
      </w:pPr>
    </w:p>
    <w:p w:rsidR="003411BC" w:rsidRDefault="003411BC">
      <w:pPr>
        <w:rPr>
          <w:b/>
          <w:color w:val="000000" w:themeColor="text1"/>
        </w:rPr>
      </w:pPr>
    </w:p>
    <w:p w:rsidR="008214EF" w:rsidRPr="00BD5F7A" w:rsidRDefault="00D8359D">
      <w:pPr>
        <w:rPr>
          <w:b/>
          <w:color w:val="000000" w:themeColor="text1"/>
        </w:rPr>
      </w:pPr>
      <w:r w:rsidRPr="00BD5F7A">
        <w:rPr>
          <w:b/>
          <w:color w:val="000000" w:themeColor="text1"/>
        </w:rPr>
        <w:t xml:space="preserve">Оценочные материалы по </w:t>
      </w:r>
      <w:r w:rsidR="00F624ED">
        <w:rPr>
          <w:b/>
          <w:color w:val="000000" w:themeColor="text1"/>
        </w:rPr>
        <w:t>литературе</w:t>
      </w:r>
      <w:r w:rsidRPr="00BD5F7A">
        <w:rPr>
          <w:b/>
          <w:color w:val="000000" w:themeColor="text1"/>
        </w:rPr>
        <w:t xml:space="preserve"> в 11 классе.</w:t>
      </w:r>
    </w:p>
    <w:p w:rsidR="003E674C" w:rsidRPr="00CC369C" w:rsidRDefault="003E674C" w:rsidP="00D8359D">
      <w:pPr>
        <w:pStyle w:val="a3"/>
        <w:rPr>
          <w:rFonts w:eastAsia="Times New Roman"/>
          <w:lang w:eastAsia="ru-RU"/>
        </w:rPr>
      </w:pPr>
      <w:r w:rsidRPr="00CC369C">
        <w:t xml:space="preserve">1.Сочинение по драме М. Горького «На дне» </w:t>
      </w:r>
      <w:r w:rsidRPr="00CC369C">
        <w:rPr>
          <w:rFonts w:eastAsia="Times New Roman"/>
          <w:lang w:eastAsia="ru-RU"/>
        </w:rPr>
        <w:t>«Образ Луки».</w:t>
      </w:r>
    </w:p>
    <w:p w:rsidR="003E674C" w:rsidRPr="00CC369C" w:rsidRDefault="003E674C" w:rsidP="00D8359D">
      <w:pPr>
        <w:pStyle w:val="a3"/>
        <w:rPr>
          <w:bCs/>
          <w:iCs/>
        </w:rPr>
      </w:pPr>
      <w:r w:rsidRPr="00CC369C">
        <w:rPr>
          <w:bCs/>
          <w:iCs/>
        </w:rPr>
        <w:t>2.Сочинение по творчеству А. Ахматовой «</w:t>
      </w:r>
      <w:hyperlink r:id="rId7" w:tooltip="Сочинение Тема родины в произведениях А. Ахматовой" w:history="1">
        <w:r w:rsidRPr="00CC369C">
          <w:rPr>
            <w:rStyle w:val="a9"/>
            <w:bCs/>
            <w:iCs/>
          </w:rPr>
          <w:t>Тема родины в произведениях А. Ахматовой</w:t>
        </w:r>
      </w:hyperlink>
      <w:r w:rsidRPr="00CC369C">
        <w:rPr>
          <w:bCs/>
          <w:iCs/>
        </w:rPr>
        <w:t>».</w:t>
      </w:r>
    </w:p>
    <w:p w:rsidR="003E674C" w:rsidRPr="00CC369C" w:rsidRDefault="003E674C" w:rsidP="00D8359D">
      <w:pPr>
        <w:pStyle w:val="a3"/>
        <w:rPr>
          <w:bCs/>
          <w:iCs/>
        </w:rPr>
      </w:pPr>
      <w:r w:rsidRPr="00CC369C">
        <w:rPr>
          <w:bCs/>
          <w:iCs/>
        </w:rPr>
        <w:t>3.Сочинение по творчеству С. Есенина «Лирический герой С.Есенина».</w:t>
      </w:r>
    </w:p>
    <w:p w:rsidR="003E674C" w:rsidRPr="00CC369C" w:rsidRDefault="003E674C" w:rsidP="00D8359D">
      <w:pPr>
        <w:pStyle w:val="a3"/>
      </w:pPr>
      <w:r w:rsidRPr="00CC369C">
        <w:rPr>
          <w:bCs/>
          <w:iCs/>
        </w:rPr>
        <w:t>4.</w:t>
      </w:r>
      <w:r w:rsidRPr="00CC369C">
        <w:t xml:space="preserve"> Сочинение по роману М.А.Шолохова «Тихий Дон «Трагедия Григория Мелехова».</w:t>
      </w:r>
    </w:p>
    <w:p w:rsidR="00CC369C" w:rsidRPr="00CC369C" w:rsidRDefault="00CC369C" w:rsidP="00CC369C">
      <w:pPr>
        <w:pStyle w:val="a3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5. </w:t>
      </w:r>
      <w:r w:rsidRPr="00CC369C">
        <w:rPr>
          <w:rFonts w:eastAsia="Times New Roman"/>
          <w:b/>
          <w:lang w:eastAsia="ru-RU"/>
        </w:rPr>
        <w:t>Итоговый тест по литературе в 11 классе.</w:t>
      </w:r>
    </w:p>
    <w:p w:rsidR="00CC369C" w:rsidRPr="00CC369C" w:rsidRDefault="00CC369C" w:rsidP="00CC369C">
      <w:pPr>
        <w:pStyle w:val="a3"/>
        <w:rPr>
          <w:rFonts w:eastAsia="Times New Roman"/>
          <w:lang w:eastAsia="ru-RU"/>
        </w:rPr>
      </w:pPr>
    </w:p>
    <w:p w:rsidR="00CC369C" w:rsidRPr="00CC369C" w:rsidRDefault="00CC369C" w:rsidP="00CC369C">
      <w:pPr>
        <w:pStyle w:val="a3"/>
        <w:rPr>
          <w:rFonts w:eastAsia="Times New Roman"/>
          <w:lang w:eastAsia="ru-RU"/>
        </w:rPr>
      </w:pPr>
      <w:r w:rsidRPr="00CC369C">
        <w:rPr>
          <w:rFonts w:eastAsia="Times New Roman"/>
          <w:lang w:eastAsia="ru-RU"/>
        </w:rPr>
        <w:t>Требования к выпол</w:t>
      </w:r>
      <w:r>
        <w:rPr>
          <w:rFonts w:eastAsia="Times New Roman"/>
          <w:lang w:eastAsia="ru-RU"/>
        </w:rPr>
        <w:t>нению заданий: тест состоит из 1</w:t>
      </w:r>
      <w:r w:rsidRPr="00CC369C">
        <w:rPr>
          <w:rFonts w:eastAsia="Times New Roman"/>
          <w:lang w:eastAsia="ru-RU"/>
        </w:rPr>
        <w:t>0 вопросов в двух вариантах, на каждый необходимо выбрать 1 правильный ответ. Н</w:t>
      </w:r>
      <w:r>
        <w:rPr>
          <w:rFonts w:eastAsia="Times New Roman"/>
          <w:lang w:eastAsia="ru-RU"/>
        </w:rPr>
        <w:t>а выполнение задания отводится 4</w:t>
      </w:r>
      <w:r w:rsidRPr="00CC369C">
        <w:rPr>
          <w:rFonts w:eastAsia="Times New Roman"/>
          <w:lang w:eastAsia="ru-RU"/>
        </w:rPr>
        <w:t xml:space="preserve">0 </w:t>
      </w:r>
      <w:r>
        <w:rPr>
          <w:rFonts w:eastAsia="Times New Roman"/>
          <w:lang w:eastAsia="ru-RU"/>
        </w:rPr>
        <w:t>минут.</w:t>
      </w:r>
    </w:p>
    <w:p w:rsidR="00CC369C" w:rsidRPr="00CC369C" w:rsidRDefault="00CC369C" w:rsidP="00CC369C">
      <w:pPr>
        <w:pStyle w:val="a3"/>
        <w:rPr>
          <w:rFonts w:eastAsia="Times New Roman"/>
          <w:lang w:eastAsia="ru-RU"/>
        </w:rPr>
      </w:pPr>
      <w:r w:rsidRPr="00CC369C">
        <w:rPr>
          <w:rFonts w:eastAsia="Times New Roman"/>
          <w:lang w:eastAsia="ru-RU"/>
        </w:rPr>
        <w:t xml:space="preserve">1. Оценка «5» выставляется при выполнении 95% - 100 % предлагаемых заданий, то есть, </w:t>
      </w:r>
      <w:r>
        <w:rPr>
          <w:rFonts w:eastAsia="Times New Roman"/>
          <w:lang w:eastAsia="ru-RU"/>
        </w:rPr>
        <w:t>если правильно выбран ответ на 9 - 10 вопросов.</w:t>
      </w:r>
    </w:p>
    <w:p w:rsidR="00CC369C" w:rsidRPr="00CC369C" w:rsidRDefault="00CC369C" w:rsidP="00CC369C">
      <w:pPr>
        <w:pStyle w:val="a3"/>
        <w:rPr>
          <w:rFonts w:eastAsia="Times New Roman"/>
          <w:lang w:eastAsia="ru-RU"/>
        </w:rPr>
      </w:pPr>
      <w:r w:rsidRPr="00CC369C">
        <w:rPr>
          <w:rFonts w:eastAsia="Times New Roman"/>
          <w:lang w:eastAsia="ru-RU"/>
        </w:rPr>
        <w:t>2.Оценка «4» выставляется при выполнении 80% - 94%</w:t>
      </w:r>
      <w:r>
        <w:rPr>
          <w:rFonts w:eastAsia="Times New Roman"/>
          <w:lang w:eastAsia="ru-RU"/>
        </w:rPr>
        <w:t xml:space="preserve"> предлагаемых заданий, то есть, </w:t>
      </w:r>
      <w:r w:rsidRPr="00CC369C">
        <w:rPr>
          <w:rFonts w:eastAsia="Times New Roman"/>
          <w:lang w:eastAsia="ru-RU"/>
        </w:rPr>
        <w:t xml:space="preserve">если </w:t>
      </w:r>
      <w:r>
        <w:rPr>
          <w:rFonts w:eastAsia="Times New Roman"/>
          <w:lang w:eastAsia="ru-RU"/>
        </w:rPr>
        <w:t xml:space="preserve">правильно выбран ответ на </w:t>
      </w:r>
      <w:r w:rsidRPr="00CC369C">
        <w:rPr>
          <w:rFonts w:eastAsia="Times New Roman"/>
          <w:lang w:eastAsia="ru-RU"/>
        </w:rPr>
        <w:t>8 вопросов.</w:t>
      </w:r>
    </w:p>
    <w:p w:rsidR="00CC369C" w:rsidRPr="00CC369C" w:rsidRDefault="00CC369C" w:rsidP="00CC369C">
      <w:pPr>
        <w:pStyle w:val="a3"/>
        <w:rPr>
          <w:rFonts w:eastAsia="Times New Roman"/>
          <w:lang w:eastAsia="ru-RU"/>
        </w:rPr>
      </w:pPr>
      <w:r w:rsidRPr="00CC369C">
        <w:rPr>
          <w:rFonts w:eastAsia="Times New Roman"/>
          <w:lang w:eastAsia="ru-RU"/>
        </w:rPr>
        <w:t>3. Оценка «</w:t>
      </w:r>
      <w:r>
        <w:rPr>
          <w:rFonts w:eastAsia="Times New Roman"/>
          <w:lang w:eastAsia="ru-RU"/>
        </w:rPr>
        <w:t xml:space="preserve">3» выставляется при выполнении 50%  предлагаемых заданий, то есть, </w:t>
      </w:r>
      <w:r w:rsidRPr="00CC369C">
        <w:rPr>
          <w:rFonts w:eastAsia="Times New Roman"/>
          <w:lang w:eastAsia="ru-RU"/>
        </w:rPr>
        <w:t xml:space="preserve">если правильно выбран ответ на </w:t>
      </w:r>
      <w:r>
        <w:rPr>
          <w:rFonts w:eastAsia="Times New Roman"/>
          <w:lang w:eastAsia="ru-RU"/>
        </w:rPr>
        <w:t>5-7</w:t>
      </w:r>
      <w:r w:rsidRPr="00CC369C">
        <w:rPr>
          <w:rFonts w:eastAsia="Times New Roman"/>
          <w:lang w:eastAsia="ru-RU"/>
        </w:rPr>
        <w:t xml:space="preserve"> вопросов.</w:t>
      </w:r>
    </w:p>
    <w:p w:rsidR="00CC369C" w:rsidRDefault="00CC369C" w:rsidP="00CC369C">
      <w:pPr>
        <w:pStyle w:val="a3"/>
        <w:rPr>
          <w:rFonts w:eastAsia="Times New Roman"/>
          <w:lang w:eastAsia="ru-RU"/>
        </w:rPr>
      </w:pPr>
      <w:r w:rsidRPr="00CC369C">
        <w:rPr>
          <w:rFonts w:eastAsia="Times New Roman"/>
          <w:lang w:eastAsia="ru-RU"/>
        </w:rPr>
        <w:t>4. Оценка «2» выс</w:t>
      </w:r>
      <w:r>
        <w:rPr>
          <w:rFonts w:eastAsia="Times New Roman"/>
          <w:lang w:eastAsia="ru-RU"/>
        </w:rPr>
        <w:t>тавляется при выполнении менее 5</w:t>
      </w:r>
      <w:r w:rsidRPr="00CC369C">
        <w:rPr>
          <w:rFonts w:eastAsia="Times New Roman"/>
          <w:lang w:eastAsia="ru-RU"/>
        </w:rPr>
        <w:t>0% предлагаемых заданий,</w:t>
      </w:r>
      <w:r w:rsidRPr="00CC369C">
        <w:t xml:space="preserve"> </w:t>
      </w:r>
      <w:r>
        <w:rPr>
          <w:rFonts w:eastAsia="Times New Roman"/>
          <w:lang w:eastAsia="ru-RU"/>
        </w:rPr>
        <w:t xml:space="preserve">то есть, </w:t>
      </w:r>
      <w:r w:rsidRPr="00CC369C">
        <w:rPr>
          <w:rFonts w:eastAsia="Times New Roman"/>
          <w:lang w:eastAsia="ru-RU"/>
        </w:rPr>
        <w:t xml:space="preserve">если правильно выбран ответ менее, чем на </w:t>
      </w:r>
      <w:r>
        <w:rPr>
          <w:rFonts w:eastAsia="Times New Roman"/>
          <w:lang w:eastAsia="ru-RU"/>
        </w:rPr>
        <w:t>5</w:t>
      </w:r>
      <w:r w:rsidRPr="00CC369C">
        <w:rPr>
          <w:rFonts w:eastAsia="Times New Roman"/>
          <w:lang w:eastAsia="ru-RU"/>
        </w:rPr>
        <w:t xml:space="preserve"> вопросов.</w:t>
      </w:r>
    </w:p>
    <w:p w:rsidR="00CC369C" w:rsidRDefault="00CC369C" w:rsidP="00CC369C">
      <w:pPr>
        <w:rPr>
          <w:lang w:eastAsia="ru-RU"/>
        </w:rPr>
      </w:pPr>
    </w:p>
    <w:p w:rsidR="00CC369C" w:rsidRDefault="00CC369C" w:rsidP="00CC369C">
      <w:pPr>
        <w:tabs>
          <w:tab w:val="left" w:pos="1170"/>
        </w:tabs>
        <w:rPr>
          <w:lang w:eastAsia="ru-RU"/>
        </w:rPr>
      </w:pPr>
      <w:r>
        <w:rPr>
          <w:lang w:eastAsia="ru-RU"/>
        </w:rPr>
        <w:tab/>
        <w:t>Вариант 1.</w:t>
      </w:r>
    </w:p>
    <w:p w:rsidR="00CC369C" w:rsidRPr="005F42DF" w:rsidRDefault="00CC369C" w:rsidP="00CC369C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1. Конфликт художественного произведения – это:</w:t>
      </w:r>
    </w:p>
    <w:p w:rsidR="00CC369C" w:rsidRPr="005F42DF" w:rsidRDefault="00CC369C" w:rsidP="00CC369C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а) ссора двух героев</w:t>
      </w:r>
    </w:p>
    <w:p w:rsidR="00CC369C" w:rsidRPr="005F42DF" w:rsidRDefault="00CC369C" w:rsidP="00CC369C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б) столкновение, противоборство, на которых построено развитие сюжета</w:t>
      </w:r>
    </w:p>
    <w:p w:rsidR="00CC369C" w:rsidRPr="005F42DF" w:rsidRDefault="00CC369C" w:rsidP="00CC369C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в) наивысшая точка развития сюжета</w:t>
      </w:r>
    </w:p>
    <w:p w:rsidR="00CC369C" w:rsidRPr="005F42DF" w:rsidRDefault="00CC369C" w:rsidP="00CC369C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г) неприятие произведения критиками читателями</w:t>
      </w:r>
    </w:p>
    <w:p w:rsidR="00CC369C" w:rsidRDefault="00CC369C" w:rsidP="00CC369C">
      <w:pPr>
        <w:rPr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2. Какого писателя XX века называли «Буревестником революции»?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а) А. П. Чехова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б) М. Горького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в) В. В. Маяковского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г) С. А. Есенина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3. Укажите, какой роман М. А. Булгакова увидел свет в начале 60-х гг. XX века на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страницах журнала «Новый мир»?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а) «Жизнь господина де Мольера»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б) «Белая гвардия»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в) «Театральный роман»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г) «Мастер и Маргарита»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4. Автором романа о Понтии Пилате в «Мастере и Маргарите» является: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а) Понтий Пилат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б) Воланд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в) Левий Матвей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г) Мастер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5. Кому из героев М.А.Булгакова соответствует следующее описание: «...маленький, но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необыкновенно широкоплечий, в котелке на голове и с торчащим изо рта клыком,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безобразящим и без того невиданно мерзкую физиономию. И при этом еще огненно-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lastRenderedPageBreak/>
        <w:t>рыжий»?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а) Коровьеву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б) Шарикову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в) Азазелло</w:t>
      </w:r>
    </w:p>
    <w:p w:rsidR="00CC369C" w:rsidRPr="00CC369C" w:rsidRDefault="00CC369C" w:rsidP="00CC369C">
      <w:pPr>
        <w:pStyle w:val="a4"/>
        <w:rPr>
          <w:sz w:val="20"/>
          <w:lang w:eastAsia="ru-RU"/>
        </w:rPr>
      </w:pPr>
      <w:r w:rsidRPr="00CC369C">
        <w:rPr>
          <w:sz w:val="20"/>
          <w:lang w:eastAsia="ru-RU"/>
        </w:rPr>
        <w:t>г) Воланду</w:t>
      </w:r>
    </w:p>
    <w:p w:rsidR="00CC369C" w:rsidRDefault="00CC369C" w:rsidP="00CC369C">
      <w:pPr>
        <w:rPr>
          <w:lang w:eastAsia="ru-RU"/>
        </w:rPr>
      </w:pP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6. Кто из русских поэтесс сказала о себе: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«Красною кистью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Рябина зажглась.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Падали листья.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Я родилась».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а) М. Цветаева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б) А. Ахматова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в) Б. Ахмадуллина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г) Р. Козакова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7. Укажите романс, написанный на стихи М. И. Цветаевой: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а) « Примитивный романс»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б) « Мне нравится, что вы больны не мной...»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в) « Оплавляются свечи...»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г) « Заметался пожар голубой»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8. Соотнесите название произведения, созданного в годы Великой Отечественной войны,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и имя автора.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а) « Волоколамское шоссе» 1) А.Твардовский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б) « Народ бессмертен» 2) А.Корнейчук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в) « Русские люди» 3) А. Бек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г) « Василий Теркин» 4) В. Гроссман</w:t>
      </w:r>
    </w:p>
    <w:p w:rsidR="005F42DF" w:rsidRPr="005F42DF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д) « Фронт» 5) К .Симонов</w:t>
      </w:r>
    </w:p>
    <w:p w:rsidR="007C2AD6" w:rsidRDefault="005F42DF" w:rsidP="005F42DF">
      <w:pPr>
        <w:pStyle w:val="a4"/>
        <w:rPr>
          <w:sz w:val="20"/>
          <w:lang w:eastAsia="ru-RU"/>
        </w:rPr>
      </w:pPr>
      <w:r w:rsidRPr="005F42DF">
        <w:rPr>
          <w:sz w:val="20"/>
          <w:lang w:eastAsia="ru-RU"/>
        </w:rPr>
        <w:t>е) « Непокоренные» 6) Б.Горбатов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9. Укажите первый опубликованный сборник стихов Анны Ахматовой: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а) « Лирический пантеон»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б) « Четки»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в) « Вечер»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г) « Белая стая»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10. В каком университете Ахматова получила почетную степень доктора наук?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а) Московский государственный университет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б) Ленинградский государственный университет</w:t>
      </w:r>
    </w:p>
    <w:p w:rsidR="007C2AD6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в) университет в Кембридже</w:t>
      </w:r>
    </w:p>
    <w:p w:rsidR="003E674C" w:rsidRPr="007C2AD6" w:rsidRDefault="007C2AD6" w:rsidP="007C2AD6">
      <w:pPr>
        <w:pStyle w:val="a4"/>
        <w:rPr>
          <w:sz w:val="20"/>
          <w:lang w:eastAsia="ru-RU"/>
        </w:rPr>
      </w:pPr>
      <w:r w:rsidRPr="007C2AD6">
        <w:rPr>
          <w:sz w:val="20"/>
          <w:lang w:eastAsia="ru-RU"/>
        </w:rPr>
        <w:t>г) университет в Оксфорде</w:t>
      </w:r>
    </w:p>
    <w:sectPr w:rsidR="003E674C" w:rsidRPr="007C2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651" w:rsidRDefault="00D64651" w:rsidP="00D64651">
      <w:pPr>
        <w:spacing w:after="0" w:line="240" w:lineRule="auto"/>
      </w:pPr>
      <w:r>
        <w:separator/>
      </w:r>
    </w:p>
  </w:endnote>
  <w:endnote w:type="continuationSeparator" w:id="0">
    <w:p w:rsidR="00D64651" w:rsidRDefault="00D64651" w:rsidP="00D6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651" w:rsidRDefault="00D64651" w:rsidP="00D64651">
      <w:pPr>
        <w:spacing w:after="0" w:line="240" w:lineRule="auto"/>
      </w:pPr>
      <w:r>
        <w:separator/>
      </w:r>
    </w:p>
  </w:footnote>
  <w:footnote w:type="continuationSeparator" w:id="0">
    <w:p w:rsidR="00D64651" w:rsidRDefault="00D64651" w:rsidP="00D6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F63"/>
    <w:multiLevelType w:val="hybridMultilevel"/>
    <w:tmpl w:val="B678C28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056374"/>
    <w:multiLevelType w:val="hybridMultilevel"/>
    <w:tmpl w:val="A38E2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1ADE"/>
    <w:multiLevelType w:val="hybridMultilevel"/>
    <w:tmpl w:val="7352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07D0E"/>
    <w:multiLevelType w:val="hybridMultilevel"/>
    <w:tmpl w:val="AB289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C922C6"/>
    <w:multiLevelType w:val="hybridMultilevel"/>
    <w:tmpl w:val="5E928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17857"/>
    <w:multiLevelType w:val="hybridMultilevel"/>
    <w:tmpl w:val="F650E2A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B06C99"/>
    <w:multiLevelType w:val="hybridMultilevel"/>
    <w:tmpl w:val="D68AF2A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3B17329"/>
    <w:multiLevelType w:val="hybridMultilevel"/>
    <w:tmpl w:val="5B4275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C97839"/>
    <w:multiLevelType w:val="hybridMultilevel"/>
    <w:tmpl w:val="E952B2D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1174BB"/>
    <w:multiLevelType w:val="hybridMultilevel"/>
    <w:tmpl w:val="D584E4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A91A77"/>
    <w:multiLevelType w:val="hybridMultilevel"/>
    <w:tmpl w:val="080632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694906"/>
    <w:multiLevelType w:val="hybridMultilevel"/>
    <w:tmpl w:val="4A4E11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C170E"/>
    <w:multiLevelType w:val="hybridMultilevel"/>
    <w:tmpl w:val="6B30917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ED0CA9"/>
    <w:multiLevelType w:val="hybridMultilevel"/>
    <w:tmpl w:val="5AF027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8C205E"/>
    <w:multiLevelType w:val="hybridMultilevel"/>
    <w:tmpl w:val="E02ED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8A284C"/>
    <w:multiLevelType w:val="hybridMultilevel"/>
    <w:tmpl w:val="4476F9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CA436C"/>
    <w:multiLevelType w:val="hybridMultilevel"/>
    <w:tmpl w:val="7804BC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25043A"/>
    <w:multiLevelType w:val="hybridMultilevel"/>
    <w:tmpl w:val="B4000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174A08"/>
    <w:multiLevelType w:val="hybridMultilevel"/>
    <w:tmpl w:val="C85CEE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7"/>
  </w:num>
  <w:num w:numId="5">
    <w:abstractNumId w:val="3"/>
  </w:num>
  <w:num w:numId="6">
    <w:abstractNumId w:val="16"/>
  </w:num>
  <w:num w:numId="7">
    <w:abstractNumId w:val="14"/>
  </w:num>
  <w:num w:numId="8">
    <w:abstractNumId w:val="7"/>
  </w:num>
  <w:num w:numId="9">
    <w:abstractNumId w:val="9"/>
  </w:num>
  <w:num w:numId="10">
    <w:abstractNumId w:val="15"/>
  </w:num>
  <w:num w:numId="11">
    <w:abstractNumId w:val="5"/>
  </w:num>
  <w:num w:numId="12">
    <w:abstractNumId w:val="18"/>
  </w:num>
  <w:num w:numId="13">
    <w:abstractNumId w:val="6"/>
  </w:num>
  <w:num w:numId="14">
    <w:abstractNumId w:val="8"/>
  </w:num>
  <w:num w:numId="15">
    <w:abstractNumId w:val="12"/>
  </w:num>
  <w:num w:numId="16">
    <w:abstractNumId w:val="11"/>
  </w:num>
  <w:num w:numId="17">
    <w:abstractNumId w:val="0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9D"/>
    <w:rsid w:val="000755E4"/>
    <w:rsid w:val="000F28A3"/>
    <w:rsid w:val="003411BC"/>
    <w:rsid w:val="003E674C"/>
    <w:rsid w:val="005F42DF"/>
    <w:rsid w:val="007C2AD6"/>
    <w:rsid w:val="008214EF"/>
    <w:rsid w:val="00BD5F7A"/>
    <w:rsid w:val="00CC369C"/>
    <w:rsid w:val="00D64651"/>
    <w:rsid w:val="00D8359D"/>
    <w:rsid w:val="00F6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1A20"/>
  <w15:chartTrackingRefBased/>
  <w15:docId w15:val="{F6A5851D-29A6-46E3-9628-30876487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59D"/>
    <w:pPr>
      <w:ind w:left="720"/>
      <w:contextualSpacing/>
    </w:pPr>
  </w:style>
  <w:style w:type="paragraph" w:styleId="a4">
    <w:name w:val="No Spacing"/>
    <w:uiPriority w:val="1"/>
    <w:qFormat/>
    <w:rsid w:val="00D8359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4651"/>
  </w:style>
  <w:style w:type="paragraph" w:styleId="a7">
    <w:name w:val="footer"/>
    <w:basedOn w:val="a"/>
    <w:link w:val="a8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4651"/>
  </w:style>
  <w:style w:type="paragraph" w:customStyle="1" w:styleId="1">
    <w:name w:val="Знак1"/>
    <w:basedOn w:val="a"/>
    <w:rsid w:val="003E674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Hyperlink"/>
    <w:rsid w:val="003E67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4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6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1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soch.ru/sochineniya/ahmatova/_self/tema_rodini_v_proizvedeniiah_a_ahmatovo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2019-08-29T13:25:00Z</dcterms:created>
  <dcterms:modified xsi:type="dcterms:W3CDTF">2023-03-13T14:52:00Z</dcterms:modified>
</cp:coreProperties>
</file>